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AC96" w14:textId="77777777" w:rsidR="00187E44" w:rsidRDefault="00187E44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drawing>
          <wp:inline distT="0" distB="0" distL="0" distR="0" wp14:anchorId="77BE2691" wp14:editId="4BFFCDAA">
            <wp:extent cx="6172200" cy="8555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_Zone_Invitation_Let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55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C76B" w14:textId="77777777" w:rsidR="00187E44" w:rsidRDefault="00187E44">
      <w:pPr>
        <w:spacing w:after="200" w:line="276" w:lineRule="auto"/>
        <w:rPr>
          <w:rFonts w:ascii="Tahoma" w:eastAsiaTheme="minorHAnsi" w:hAnsi="Tahoma" w:cs="Tahoma"/>
          <w:b/>
          <w:sz w:val="24"/>
        </w:rPr>
      </w:pPr>
      <w:r>
        <w:rPr>
          <w:b/>
          <w:sz w:val="24"/>
        </w:rPr>
        <w:br w:type="page"/>
      </w:r>
    </w:p>
    <w:p w14:paraId="5EE3AA54" w14:textId="6116B8A7" w:rsidR="00C43FA8" w:rsidRPr="00C43FA8" w:rsidRDefault="00C43FA8" w:rsidP="00C43FA8">
      <w:pPr>
        <w:pStyle w:val="NoSpacing"/>
        <w:tabs>
          <w:tab w:val="left" w:pos="2621"/>
          <w:tab w:val="center" w:pos="4860"/>
        </w:tabs>
        <w:jc w:val="center"/>
        <w:rPr>
          <w:b/>
          <w:sz w:val="24"/>
          <w:szCs w:val="20"/>
        </w:rPr>
      </w:pPr>
      <w:bookmarkStart w:id="0" w:name="_GoBack"/>
      <w:bookmarkEnd w:id="0"/>
      <w:r w:rsidRPr="00C43FA8">
        <w:rPr>
          <w:b/>
          <w:sz w:val="24"/>
          <w:szCs w:val="20"/>
        </w:rPr>
        <w:lastRenderedPageBreak/>
        <w:t>ASSOCIATION OF INDIAN UNIVERSITIES</w:t>
      </w:r>
    </w:p>
    <w:p w14:paraId="5F0A308E" w14:textId="0BA69127" w:rsidR="00D342C8" w:rsidRDefault="00C43FA8" w:rsidP="009A6337">
      <w:pPr>
        <w:pStyle w:val="NoSpacing"/>
        <w:tabs>
          <w:tab w:val="left" w:pos="2621"/>
          <w:tab w:val="center" w:pos="48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43A88">
        <w:rPr>
          <w:sz w:val="20"/>
          <w:szCs w:val="20"/>
        </w:rPr>
        <w:t xml:space="preserve">SOUTH </w:t>
      </w:r>
      <w:r w:rsidR="00D342C8" w:rsidRPr="00D342C8">
        <w:rPr>
          <w:sz w:val="20"/>
          <w:szCs w:val="20"/>
        </w:rPr>
        <w:t>ZONE VICE CHANCELLORS’ MEET-201</w:t>
      </w:r>
      <w:r w:rsidR="00823F44">
        <w:rPr>
          <w:sz w:val="20"/>
          <w:szCs w:val="20"/>
        </w:rPr>
        <w:t>9</w:t>
      </w:r>
      <w:r w:rsidR="00843A88">
        <w:rPr>
          <w:sz w:val="20"/>
          <w:szCs w:val="20"/>
        </w:rPr>
        <w:t>-</w:t>
      </w:r>
      <w:r w:rsidR="00823F44">
        <w:rPr>
          <w:sz w:val="20"/>
          <w:szCs w:val="20"/>
        </w:rPr>
        <w:t>20</w:t>
      </w:r>
    </w:p>
    <w:p w14:paraId="24F5A1D6" w14:textId="77777777" w:rsidR="00D342C8" w:rsidRPr="00D342C8" w:rsidRDefault="00D342C8" w:rsidP="00D342C8">
      <w:pPr>
        <w:pStyle w:val="NoSpacing"/>
        <w:jc w:val="center"/>
        <w:rPr>
          <w:sz w:val="20"/>
          <w:szCs w:val="20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500"/>
        <w:gridCol w:w="810"/>
        <w:gridCol w:w="3150"/>
      </w:tblGrid>
      <w:tr w:rsidR="00D342C8" w:rsidRPr="00D342C8" w14:paraId="788CC7B3" w14:textId="77777777" w:rsidTr="0046733C">
        <w:tc>
          <w:tcPr>
            <w:tcW w:w="1098" w:type="dxa"/>
          </w:tcPr>
          <w:p w14:paraId="7E4E57F2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 xml:space="preserve">Venue: </w:t>
            </w:r>
          </w:p>
        </w:tc>
        <w:tc>
          <w:tcPr>
            <w:tcW w:w="4500" w:type="dxa"/>
          </w:tcPr>
          <w:p w14:paraId="1E90CA83" w14:textId="326BB6A8" w:rsidR="0046733C" w:rsidRPr="005870EA" w:rsidRDefault="00823F44" w:rsidP="0046733C">
            <w:pPr>
              <w:pStyle w:val="NoSpacing"/>
              <w:rPr>
                <w:bCs/>
                <w:sz w:val="20"/>
                <w:szCs w:val="20"/>
              </w:rPr>
            </w:pPr>
            <w:proofErr w:type="spellStart"/>
            <w:r w:rsidRPr="005870EA">
              <w:rPr>
                <w:bCs/>
                <w:sz w:val="20"/>
                <w:szCs w:val="20"/>
              </w:rPr>
              <w:t>Noorul</w:t>
            </w:r>
            <w:proofErr w:type="spellEnd"/>
            <w:r w:rsidRPr="005870EA">
              <w:rPr>
                <w:bCs/>
                <w:sz w:val="20"/>
                <w:szCs w:val="20"/>
              </w:rPr>
              <w:t xml:space="preserve"> Islam Centre For Higher Education</w:t>
            </w:r>
          </w:p>
          <w:p w14:paraId="33B5D723" w14:textId="493DA8CD" w:rsidR="00843A88" w:rsidRPr="005870EA" w:rsidRDefault="00823F44" w:rsidP="0046733C">
            <w:pPr>
              <w:pStyle w:val="NoSpacing"/>
              <w:rPr>
                <w:bCs/>
                <w:sz w:val="20"/>
                <w:szCs w:val="20"/>
              </w:rPr>
            </w:pPr>
            <w:r w:rsidRPr="005870EA">
              <w:rPr>
                <w:bCs/>
                <w:sz w:val="20"/>
                <w:szCs w:val="20"/>
              </w:rPr>
              <w:t>(Deemed to be University)</w:t>
            </w:r>
          </w:p>
          <w:p w14:paraId="620B217F" w14:textId="5D8125AE" w:rsidR="00843A88" w:rsidRPr="005870EA" w:rsidRDefault="00823F44" w:rsidP="0046733C">
            <w:pPr>
              <w:pStyle w:val="NoSpacing"/>
              <w:rPr>
                <w:bCs/>
                <w:sz w:val="20"/>
                <w:szCs w:val="20"/>
              </w:rPr>
            </w:pPr>
            <w:r w:rsidRPr="005870EA">
              <w:rPr>
                <w:bCs/>
                <w:sz w:val="20"/>
                <w:szCs w:val="20"/>
              </w:rPr>
              <w:t>Kumaracoil-629180</w:t>
            </w:r>
          </w:p>
          <w:p w14:paraId="6010DF6C" w14:textId="5907D65D" w:rsidR="00843A88" w:rsidRPr="00D342C8" w:rsidRDefault="00823F44" w:rsidP="0046733C">
            <w:pPr>
              <w:pStyle w:val="NoSpacing"/>
              <w:rPr>
                <w:b/>
                <w:sz w:val="20"/>
                <w:szCs w:val="20"/>
              </w:rPr>
            </w:pPr>
            <w:r w:rsidRPr="005870EA">
              <w:rPr>
                <w:bCs/>
                <w:sz w:val="20"/>
                <w:szCs w:val="20"/>
              </w:rPr>
              <w:t>Dist.- Kanyakumari (TN)</w:t>
            </w:r>
          </w:p>
        </w:tc>
        <w:tc>
          <w:tcPr>
            <w:tcW w:w="810" w:type="dxa"/>
          </w:tcPr>
          <w:p w14:paraId="02582DB8" w14:textId="77777777" w:rsidR="00D342C8" w:rsidRPr="00D342C8" w:rsidRDefault="00D342C8" w:rsidP="00D342C8">
            <w:pPr>
              <w:pStyle w:val="NoSpacing"/>
              <w:rPr>
                <w:b/>
                <w:sz w:val="20"/>
                <w:szCs w:val="20"/>
              </w:rPr>
            </w:pPr>
            <w:r w:rsidRPr="00D342C8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3150" w:type="dxa"/>
          </w:tcPr>
          <w:p w14:paraId="0BDEAC83" w14:textId="2E0D869E" w:rsidR="00D342C8" w:rsidRPr="005870EA" w:rsidRDefault="002747E3" w:rsidP="00843A88">
            <w:pPr>
              <w:pStyle w:val="NoSpacing"/>
              <w:rPr>
                <w:bCs/>
                <w:sz w:val="20"/>
                <w:szCs w:val="20"/>
              </w:rPr>
            </w:pPr>
            <w:r w:rsidRPr="002747E3">
              <w:rPr>
                <w:bCs/>
                <w:sz w:val="20"/>
                <w:szCs w:val="20"/>
              </w:rPr>
              <w:t>January 6-7, 20</w:t>
            </w:r>
            <w:r>
              <w:rPr>
                <w:bCs/>
                <w:sz w:val="20"/>
                <w:szCs w:val="20"/>
              </w:rPr>
              <w:t>20</w:t>
            </w:r>
          </w:p>
        </w:tc>
      </w:tr>
    </w:tbl>
    <w:p w14:paraId="4BD61202" w14:textId="6AF993D8" w:rsidR="00D342C8" w:rsidRPr="008425DD" w:rsidRDefault="00D342C8" w:rsidP="00D342C8">
      <w:pPr>
        <w:pStyle w:val="NoSpacing"/>
        <w:jc w:val="center"/>
        <w:rPr>
          <w:sz w:val="24"/>
          <w:szCs w:val="24"/>
        </w:rPr>
      </w:pPr>
      <w:r w:rsidRPr="008425DD">
        <w:rPr>
          <w:sz w:val="24"/>
          <w:szCs w:val="24"/>
        </w:rPr>
        <w:t xml:space="preserve">Please send a copy of the travel proforma </w:t>
      </w:r>
      <w:r w:rsidR="00C95149" w:rsidRPr="00C95149">
        <w:rPr>
          <w:b/>
          <w:bCs/>
          <w:sz w:val="24"/>
          <w:szCs w:val="24"/>
        </w:rPr>
        <w:t>through e-mail</w:t>
      </w:r>
      <w:r w:rsidR="00C95149" w:rsidRPr="00C95149">
        <w:rPr>
          <w:sz w:val="24"/>
          <w:szCs w:val="24"/>
        </w:rPr>
        <w:t xml:space="preserve"> </w:t>
      </w:r>
      <w:r w:rsidRPr="008425DD">
        <w:rPr>
          <w:sz w:val="24"/>
          <w:szCs w:val="24"/>
        </w:rPr>
        <w:t>to:</w:t>
      </w:r>
    </w:p>
    <w:p w14:paraId="6E7DA852" w14:textId="77777777" w:rsidR="00D342C8" w:rsidRPr="008425DD" w:rsidRDefault="00D342C8" w:rsidP="008425DD">
      <w:pPr>
        <w:pStyle w:val="NoSpacing"/>
        <w:rPr>
          <w:szCs w:val="20"/>
        </w:rPr>
      </w:pPr>
    </w:p>
    <w:tbl>
      <w:tblPr>
        <w:tblW w:w="109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760"/>
      </w:tblGrid>
      <w:tr w:rsidR="00D342C8" w:rsidRPr="008425DD" w14:paraId="6AE8B891" w14:textId="77777777" w:rsidTr="00741027">
        <w:trPr>
          <w:trHeight w:val="1260"/>
        </w:trPr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AF4A92" w14:textId="60AC5BBD" w:rsidR="008425DD" w:rsidRPr="008425DD" w:rsidRDefault="007E5308" w:rsidP="008425DD">
            <w:pPr>
              <w:pStyle w:val="NoSpacing"/>
              <w:rPr>
                <w:szCs w:val="20"/>
              </w:rPr>
            </w:pPr>
            <w:r w:rsidRPr="008425DD">
              <w:rPr>
                <w:szCs w:val="20"/>
              </w:rPr>
              <w:t xml:space="preserve">Dr. </w:t>
            </w:r>
            <w:r w:rsidR="00823F44">
              <w:rPr>
                <w:szCs w:val="20"/>
              </w:rPr>
              <w:t xml:space="preserve">P. </w:t>
            </w:r>
            <w:proofErr w:type="spellStart"/>
            <w:r w:rsidR="00823F44">
              <w:rPr>
                <w:szCs w:val="20"/>
              </w:rPr>
              <w:t>Thirumalvalavan</w:t>
            </w:r>
            <w:proofErr w:type="spellEnd"/>
            <w:r w:rsidRPr="008425DD">
              <w:rPr>
                <w:szCs w:val="20"/>
              </w:rPr>
              <w:br/>
            </w:r>
            <w:r w:rsidR="00823F44">
              <w:rPr>
                <w:szCs w:val="20"/>
              </w:rPr>
              <w:t>Registrar</w:t>
            </w:r>
          </w:p>
          <w:p w14:paraId="78CC56F8" w14:textId="77777777" w:rsidR="00823F44" w:rsidRPr="00823F44" w:rsidRDefault="00823F44" w:rsidP="00823F44">
            <w:pPr>
              <w:pStyle w:val="NoSpacing"/>
              <w:rPr>
                <w:szCs w:val="20"/>
              </w:rPr>
            </w:pPr>
            <w:proofErr w:type="spellStart"/>
            <w:r w:rsidRPr="00823F44">
              <w:rPr>
                <w:szCs w:val="20"/>
              </w:rPr>
              <w:t>Noorul</w:t>
            </w:r>
            <w:proofErr w:type="spellEnd"/>
            <w:r w:rsidRPr="00823F44">
              <w:rPr>
                <w:szCs w:val="20"/>
              </w:rPr>
              <w:t xml:space="preserve"> Islam Centre For Higher Education</w:t>
            </w:r>
          </w:p>
          <w:p w14:paraId="698790F9" w14:textId="77777777" w:rsidR="00823F44" w:rsidRPr="00823F44" w:rsidRDefault="00823F44" w:rsidP="00823F44">
            <w:pPr>
              <w:pStyle w:val="NoSpacing"/>
              <w:rPr>
                <w:szCs w:val="20"/>
              </w:rPr>
            </w:pPr>
            <w:r w:rsidRPr="00823F44">
              <w:rPr>
                <w:szCs w:val="20"/>
              </w:rPr>
              <w:t>(Deemed to be University)</w:t>
            </w:r>
          </w:p>
          <w:p w14:paraId="10D183E4" w14:textId="77777777" w:rsidR="00823F44" w:rsidRPr="00823F44" w:rsidRDefault="00823F44" w:rsidP="00823F44">
            <w:pPr>
              <w:pStyle w:val="NoSpacing"/>
              <w:rPr>
                <w:szCs w:val="20"/>
              </w:rPr>
            </w:pPr>
            <w:r w:rsidRPr="00823F44">
              <w:rPr>
                <w:szCs w:val="20"/>
              </w:rPr>
              <w:t>Kumaracoil-629180</w:t>
            </w:r>
          </w:p>
          <w:p w14:paraId="63E37163" w14:textId="77777777" w:rsidR="00D342C8" w:rsidRDefault="00823F44" w:rsidP="00823F44">
            <w:pPr>
              <w:pStyle w:val="NoSpacing"/>
              <w:rPr>
                <w:szCs w:val="20"/>
              </w:rPr>
            </w:pPr>
            <w:r w:rsidRPr="00823F44">
              <w:rPr>
                <w:szCs w:val="20"/>
              </w:rPr>
              <w:t>Dist.- Kanyakumari (TN)</w:t>
            </w:r>
          </w:p>
          <w:p w14:paraId="5288A58C" w14:textId="77777777" w:rsidR="00823F44" w:rsidRDefault="00823F44" w:rsidP="00823F4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Phone: 04651-251766</w:t>
            </w:r>
          </w:p>
          <w:p w14:paraId="4CEEF17E" w14:textId="77777777" w:rsidR="00823F44" w:rsidRDefault="00823F44" w:rsidP="00823F4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Mobile: 9443752498</w:t>
            </w:r>
          </w:p>
          <w:p w14:paraId="10CCBBC0" w14:textId="276A4054" w:rsidR="00823F44" w:rsidRPr="008425DD" w:rsidRDefault="00823F44" w:rsidP="00823F4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Email: </w:t>
            </w:r>
            <w:hyperlink r:id="rId7" w:history="1">
              <w:r w:rsidRPr="00D836A3">
                <w:rPr>
                  <w:rStyle w:val="Hyperlink"/>
                  <w:szCs w:val="20"/>
                </w:rPr>
                <w:t>nichereg@gmail.com</w:t>
              </w:r>
            </w:hyperlink>
            <w:r>
              <w:rPr>
                <w:szCs w:val="20"/>
              </w:rPr>
              <w:t xml:space="preserve">;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4B8021" w14:textId="77777777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Dr. Alok Kumar Mishra, </w:t>
            </w:r>
          </w:p>
          <w:p w14:paraId="007F417E" w14:textId="32329468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Joint Secretary</w:t>
            </w:r>
            <w:r w:rsidR="00823F4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(Meetings) </w:t>
            </w:r>
          </w:p>
          <w:p w14:paraId="2D002789" w14:textId="77777777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Association of Indian Universities, </w:t>
            </w:r>
          </w:p>
          <w:p w14:paraId="79F9856A" w14:textId="77777777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AIU House, 16, Comrade </w:t>
            </w:r>
            <w:proofErr w:type="spellStart"/>
            <w:r>
              <w:rPr>
                <w:szCs w:val="20"/>
              </w:rPr>
              <w:t>Indrajit</w:t>
            </w:r>
            <w:proofErr w:type="spellEnd"/>
            <w:r>
              <w:rPr>
                <w:szCs w:val="20"/>
              </w:rPr>
              <w:t xml:space="preserve"> Gupta Marg,</w:t>
            </w:r>
          </w:p>
          <w:p w14:paraId="74802642" w14:textId="77777777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New Delhi 110 002 </w:t>
            </w:r>
          </w:p>
          <w:p w14:paraId="7348A60A" w14:textId="2650EA0E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(e-mail: </w:t>
            </w:r>
            <w:hyperlink r:id="rId8" w:history="1">
              <w:r w:rsidRPr="008425DD">
                <w:rPr>
                  <w:szCs w:val="20"/>
                </w:rPr>
                <w:t>meetings@aiu.ac.in</w:t>
              </w:r>
            </w:hyperlink>
            <w:r>
              <w:rPr>
                <w:szCs w:val="20"/>
              </w:rPr>
              <w:t xml:space="preserve">; </w:t>
            </w:r>
          </w:p>
          <w:p w14:paraId="4516B569" w14:textId="77777777" w:rsidR="0046733C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Fax: 011-23232131; </w:t>
            </w:r>
            <w:r w:rsidRPr="008425DD">
              <w:rPr>
                <w:szCs w:val="20"/>
              </w:rPr>
              <w:t xml:space="preserve">Tel: (O) 011-23230059 Ext.235/205   </w:t>
            </w:r>
          </w:p>
          <w:p w14:paraId="133A46A7" w14:textId="77777777" w:rsidR="0046733C" w:rsidRPr="000243BD" w:rsidRDefault="0046733C" w:rsidP="008425DD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Mob: 98687 48575/96679 68575)</w:t>
            </w:r>
            <w:r w:rsidRPr="000243BD">
              <w:rPr>
                <w:szCs w:val="20"/>
              </w:rPr>
              <w:t>.</w:t>
            </w:r>
          </w:p>
          <w:p w14:paraId="3DB52F6A" w14:textId="77777777" w:rsidR="00D342C8" w:rsidRPr="008425DD" w:rsidRDefault="00D342C8" w:rsidP="008425DD">
            <w:pPr>
              <w:pStyle w:val="NoSpacing"/>
              <w:rPr>
                <w:szCs w:val="20"/>
              </w:rPr>
            </w:pPr>
          </w:p>
        </w:tc>
      </w:tr>
    </w:tbl>
    <w:p w14:paraId="7CFD8251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tbl>
      <w:tblPr>
        <w:tblW w:w="10548" w:type="dxa"/>
        <w:tblLook w:val="04A0" w:firstRow="1" w:lastRow="0" w:firstColumn="1" w:lastColumn="0" w:noHBand="0" w:noVBand="1"/>
      </w:tblPr>
      <w:tblGrid>
        <w:gridCol w:w="738"/>
        <w:gridCol w:w="3780"/>
        <w:gridCol w:w="6030"/>
      </w:tblGrid>
      <w:tr w:rsidR="00D342C8" w:rsidRPr="00D342C8" w14:paraId="4B03AC9E" w14:textId="77777777" w:rsidTr="009A6337">
        <w:tc>
          <w:tcPr>
            <w:tcW w:w="738" w:type="dxa"/>
            <w:hideMark/>
          </w:tcPr>
          <w:p w14:paraId="247D502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hideMark/>
          </w:tcPr>
          <w:p w14:paraId="76785283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Name of the Member &amp;</w:t>
            </w:r>
          </w:p>
          <w:p w14:paraId="010258D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University/Institute</w:t>
            </w:r>
          </w:p>
        </w:tc>
        <w:tc>
          <w:tcPr>
            <w:tcW w:w="6030" w:type="dxa"/>
          </w:tcPr>
          <w:p w14:paraId="5216DD4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</w:p>
          <w:p w14:paraId="523427A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35E28A8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4EE890B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16D22DBC" w14:textId="77777777" w:rsidTr="009A6337">
        <w:tc>
          <w:tcPr>
            <w:tcW w:w="738" w:type="dxa"/>
          </w:tcPr>
          <w:p w14:paraId="67020CD4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54B2FC4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718512C5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Phone No.(</w:t>
            </w:r>
            <w:proofErr w:type="gramStart"/>
            <w:r w:rsidRPr="00D342C8">
              <w:rPr>
                <w:sz w:val="20"/>
                <w:szCs w:val="20"/>
              </w:rPr>
              <w:t xml:space="preserve">O)   </w:t>
            </w:r>
            <w:proofErr w:type="gramEnd"/>
            <w:r w:rsidRPr="00D342C8">
              <w:rPr>
                <w:sz w:val="20"/>
                <w:szCs w:val="20"/>
              </w:rPr>
              <w:t xml:space="preserve">                          (R )</w:t>
            </w:r>
          </w:p>
          <w:p w14:paraId="192E0DC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404B5E50" w14:textId="77777777" w:rsidTr="009A6337">
        <w:tc>
          <w:tcPr>
            <w:tcW w:w="738" w:type="dxa"/>
          </w:tcPr>
          <w:p w14:paraId="1831348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32B7FCF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5770BA91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FAX No.</w:t>
            </w:r>
          </w:p>
          <w:p w14:paraId="1AB22BE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6EE1642" w14:textId="77777777" w:rsidTr="009A6337">
        <w:tc>
          <w:tcPr>
            <w:tcW w:w="738" w:type="dxa"/>
          </w:tcPr>
          <w:p w14:paraId="266E06A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6601AAC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69016F07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E-mail</w:t>
            </w:r>
          </w:p>
          <w:p w14:paraId="770D5E78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7667A6CA" w14:textId="77777777" w:rsidTr="009A6337">
        <w:tc>
          <w:tcPr>
            <w:tcW w:w="738" w:type="dxa"/>
          </w:tcPr>
          <w:p w14:paraId="06D8B4C7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429BDEC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70BD6F3F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Mobile No.</w:t>
            </w:r>
          </w:p>
          <w:p w14:paraId="2E61BBA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1B98FF79" w14:textId="77777777" w:rsidTr="009A6337">
        <w:tc>
          <w:tcPr>
            <w:tcW w:w="738" w:type="dxa"/>
            <w:hideMark/>
          </w:tcPr>
          <w:p w14:paraId="01768008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hideMark/>
          </w:tcPr>
          <w:p w14:paraId="3A1A751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Mode of Travel                 </w:t>
            </w:r>
          </w:p>
        </w:tc>
        <w:tc>
          <w:tcPr>
            <w:tcW w:w="6030" w:type="dxa"/>
            <w:hideMark/>
          </w:tcPr>
          <w:p w14:paraId="2409F5EE" w14:textId="77777777" w:rsid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Air / Train / Road   </w:t>
            </w:r>
          </w:p>
          <w:p w14:paraId="2D2C67DB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78A61C4E" w14:textId="77777777" w:rsidTr="009A6337">
        <w:tc>
          <w:tcPr>
            <w:tcW w:w="738" w:type="dxa"/>
            <w:hideMark/>
          </w:tcPr>
          <w:p w14:paraId="578D804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6A7FDE6A" w14:textId="4516A9DC" w:rsidR="00D342C8" w:rsidRPr="003F028F" w:rsidRDefault="00D342C8" w:rsidP="009A6337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arrival at </w:t>
            </w:r>
            <w:r w:rsidR="003F028F" w:rsidRPr="003F028F">
              <w:rPr>
                <w:sz w:val="20"/>
                <w:szCs w:val="20"/>
              </w:rPr>
              <w:t>Thiruvananthapuram</w:t>
            </w:r>
          </w:p>
          <w:p w14:paraId="46847D8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63D1330F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 /Train No.</w:t>
            </w:r>
          </w:p>
          <w:p w14:paraId="6BA0A01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Date :</w:t>
            </w:r>
            <w:proofErr w:type="gramEnd"/>
          </w:p>
          <w:p w14:paraId="0C2968F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2BABCB61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Time :</w:t>
            </w:r>
            <w:proofErr w:type="gramEnd"/>
            <w:r w:rsidRPr="00D342C8">
              <w:rPr>
                <w:sz w:val="20"/>
                <w:szCs w:val="20"/>
              </w:rPr>
              <w:br/>
            </w:r>
          </w:p>
        </w:tc>
      </w:tr>
      <w:tr w:rsidR="00D342C8" w:rsidRPr="00D342C8" w14:paraId="0A5261EE" w14:textId="77777777" w:rsidTr="009A6337">
        <w:tc>
          <w:tcPr>
            <w:tcW w:w="738" w:type="dxa"/>
            <w:hideMark/>
          </w:tcPr>
          <w:p w14:paraId="1798D4E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  <w:hideMark/>
          </w:tcPr>
          <w:p w14:paraId="5D2C3912" w14:textId="7B9BB72A" w:rsidR="00D342C8" w:rsidRPr="00D342C8" w:rsidRDefault="00D342C8" w:rsidP="009A6337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Date of departure from </w:t>
            </w:r>
            <w:r w:rsidR="003F028F" w:rsidRPr="003F028F">
              <w:rPr>
                <w:sz w:val="20"/>
                <w:szCs w:val="20"/>
              </w:rPr>
              <w:t>Thiruvananthapuram</w:t>
            </w:r>
            <w:r w:rsidRPr="00D342C8">
              <w:rPr>
                <w:sz w:val="20"/>
                <w:szCs w:val="20"/>
              </w:rPr>
              <w:t>.</w:t>
            </w:r>
          </w:p>
        </w:tc>
        <w:tc>
          <w:tcPr>
            <w:tcW w:w="6030" w:type="dxa"/>
          </w:tcPr>
          <w:p w14:paraId="04964641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Flight/Train No</w:t>
            </w:r>
          </w:p>
          <w:p w14:paraId="1411CF82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31541425" w14:textId="77777777" w:rsidTr="009A6337">
        <w:tc>
          <w:tcPr>
            <w:tcW w:w="738" w:type="dxa"/>
          </w:tcPr>
          <w:p w14:paraId="1583A7AD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6C464DF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675EB4B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Date</w:t>
            </w:r>
          </w:p>
          <w:p w14:paraId="374804D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  <w:p w14:paraId="60EE413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D342C8">
              <w:rPr>
                <w:sz w:val="20"/>
                <w:szCs w:val="20"/>
              </w:rPr>
              <w:t>Time :</w:t>
            </w:r>
            <w:proofErr w:type="gramEnd"/>
          </w:p>
          <w:p w14:paraId="2F497D2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466839FC" w14:textId="77777777" w:rsidTr="009A6337">
        <w:tc>
          <w:tcPr>
            <w:tcW w:w="738" w:type="dxa"/>
            <w:hideMark/>
          </w:tcPr>
          <w:p w14:paraId="01959F65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641091E6" w14:textId="58DA430C" w:rsidR="00D342C8" w:rsidRPr="00D342C8" w:rsidRDefault="00D342C8" w:rsidP="009A6337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Whether a</w:t>
            </w:r>
            <w:r w:rsidR="008F0974">
              <w:rPr>
                <w:sz w:val="20"/>
                <w:szCs w:val="20"/>
              </w:rPr>
              <w:t xml:space="preserve">ccommodation required at </w:t>
            </w:r>
            <w:r w:rsidR="003F028F" w:rsidRPr="003F028F">
              <w:rPr>
                <w:sz w:val="20"/>
                <w:szCs w:val="20"/>
              </w:rPr>
              <w:t>Thiruvananthapuram</w:t>
            </w:r>
            <w:r w:rsidRPr="00D342C8">
              <w:rPr>
                <w:sz w:val="20"/>
                <w:szCs w:val="20"/>
              </w:rPr>
              <w:t>?</w:t>
            </w:r>
          </w:p>
          <w:p w14:paraId="6ABA04D6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  <w:hideMark/>
          </w:tcPr>
          <w:p w14:paraId="7D587AB4" w14:textId="77777777" w:rsidR="00D342C8" w:rsidRPr="00D342C8" w:rsidRDefault="00DD7B3F" w:rsidP="00D342C8">
            <w:pPr>
              <w:pStyle w:val="NoSpacing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pict w14:anchorId="7BC0D96A">
                <v:rect id="_x0000_s1027" style="position:absolute;margin-left:174.15pt;margin-top:2.05pt;width:28.8pt;height:14.4pt;z-index:251652096;mso-position-horizontal-relative:text;mso-position-vertical-relative:text"/>
              </w:pict>
            </w:r>
            <w:r>
              <w:rPr>
                <w:rFonts w:eastAsia="Times New Roman"/>
                <w:sz w:val="20"/>
                <w:szCs w:val="20"/>
              </w:rPr>
              <w:pict w14:anchorId="3061A2CE">
                <v:rect id="_x0000_s1026" style="position:absolute;margin-left:30.05pt;margin-top:2.05pt;width:28.8pt;height:14.4pt;z-index:251653120;mso-position-horizontal-relative:text;mso-position-vertical-relative:text"/>
              </w:pict>
            </w:r>
            <w:r w:rsidR="00D342C8" w:rsidRPr="00D342C8">
              <w:rPr>
                <w:sz w:val="20"/>
                <w:szCs w:val="20"/>
              </w:rPr>
              <w:t>Yes                                  No</w:t>
            </w:r>
          </w:p>
        </w:tc>
      </w:tr>
      <w:tr w:rsidR="00D342C8" w:rsidRPr="00D342C8" w14:paraId="26DE25B6" w14:textId="77777777" w:rsidTr="009A6337">
        <w:tc>
          <w:tcPr>
            <w:tcW w:w="738" w:type="dxa"/>
            <w:hideMark/>
          </w:tcPr>
          <w:p w14:paraId="27855649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14:paraId="414BEAE9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Dietary restrictions, if any.</w:t>
            </w:r>
          </w:p>
          <w:p w14:paraId="187FD5EC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7B3E7A13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  <w:tr w:rsidR="00D342C8" w:rsidRPr="00D342C8" w14:paraId="51E9B71B" w14:textId="77777777" w:rsidTr="009A6337">
        <w:tc>
          <w:tcPr>
            <w:tcW w:w="738" w:type="dxa"/>
            <w:hideMark/>
          </w:tcPr>
          <w:p w14:paraId="335985DE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14:paraId="0C716BD2" w14:textId="77777777" w:rsidR="00D342C8" w:rsidRPr="00D342C8" w:rsidRDefault="00D342C8" w:rsidP="00D342C8">
            <w:pPr>
              <w:pStyle w:val="NoSpacing"/>
              <w:rPr>
                <w:rFonts w:eastAsia="Times New Roman"/>
                <w:sz w:val="20"/>
                <w:szCs w:val="20"/>
              </w:rPr>
            </w:pPr>
            <w:r w:rsidRPr="00D342C8">
              <w:rPr>
                <w:sz w:val="20"/>
                <w:szCs w:val="20"/>
              </w:rPr>
              <w:t xml:space="preserve">Any other information/assistance required. </w:t>
            </w:r>
          </w:p>
          <w:p w14:paraId="7642066A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5DFD1A60" w14:textId="77777777" w:rsidR="00D342C8" w:rsidRPr="00D342C8" w:rsidRDefault="00D342C8" w:rsidP="00D342C8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E2265AC" w14:textId="77777777" w:rsidR="00D342C8" w:rsidRPr="00D342C8" w:rsidRDefault="00D342C8" w:rsidP="00D342C8">
      <w:pPr>
        <w:pStyle w:val="NoSpacing"/>
        <w:rPr>
          <w:sz w:val="20"/>
          <w:szCs w:val="20"/>
        </w:rPr>
      </w:pPr>
    </w:p>
    <w:p w14:paraId="58A3294F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 xml:space="preserve">Date:                            </w:t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r w:rsidRPr="00D342C8">
        <w:rPr>
          <w:sz w:val="20"/>
          <w:szCs w:val="20"/>
        </w:rPr>
        <w:tab/>
      </w:r>
      <w:proofErr w:type="gramStart"/>
      <w:r w:rsidRPr="00D342C8">
        <w:rPr>
          <w:sz w:val="20"/>
          <w:szCs w:val="20"/>
        </w:rPr>
        <w:tab/>
        <w:t xml:space="preserve">  Signature</w:t>
      </w:r>
      <w:proofErr w:type="gramEnd"/>
      <w:r w:rsidRPr="00D342C8">
        <w:rPr>
          <w:sz w:val="20"/>
          <w:szCs w:val="20"/>
        </w:rPr>
        <w:t xml:space="preserve"> of Member</w:t>
      </w:r>
    </w:p>
    <w:p w14:paraId="0674B3E3" w14:textId="77777777" w:rsidR="00D342C8" w:rsidRDefault="00D342C8" w:rsidP="00D342C8">
      <w:pPr>
        <w:pStyle w:val="NoSpacing"/>
        <w:rPr>
          <w:sz w:val="20"/>
          <w:szCs w:val="20"/>
        </w:rPr>
      </w:pPr>
    </w:p>
    <w:p w14:paraId="4625CC6D" w14:textId="77777777" w:rsidR="00D342C8" w:rsidRPr="00D342C8" w:rsidRDefault="00D342C8" w:rsidP="00D342C8">
      <w:pPr>
        <w:pStyle w:val="NoSpacing"/>
        <w:rPr>
          <w:sz w:val="20"/>
          <w:szCs w:val="20"/>
        </w:rPr>
      </w:pPr>
      <w:r w:rsidRPr="00D342C8">
        <w:rPr>
          <w:sz w:val="20"/>
          <w:szCs w:val="20"/>
        </w:rPr>
        <w:t>Place</w:t>
      </w:r>
    </w:p>
    <w:p w14:paraId="33205DF2" w14:textId="77777777" w:rsidR="00D342C8" w:rsidRDefault="00D342C8">
      <w:pPr>
        <w:spacing w:after="200" w:line="276" w:lineRule="auto"/>
        <w:rPr>
          <w:rFonts w:ascii="Tahoma" w:eastAsiaTheme="minorHAnsi" w:hAnsi="Tahoma" w:cs="Tahoma"/>
          <w:b/>
        </w:rPr>
      </w:pPr>
    </w:p>
    <w:sectPr w:rsidR="00D342C8" w:rsidSect="006068D9">
      <w:pgSz w:w="12240" w:h="15840"/>
      <w:pgMar w:top="990" w:right="108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F0A39" w14:textId="77777777" w:rsidR="00DD7B3F" w:rsidRPr="00AE0ACA" w:rsidRDefault="00DD7B3F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55D96323" w14:textId="77777777" w:rsidR="00DD7B3F" w:rsidRPr="00AE0ACA" w:rsidRDefault="00DD7B3F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CD9C4" w14:textId="77777777" w:rsidR="00DD7B3F" w:rsidRPr="00AE0ACA" w:rsidRDefault="00DD7B3F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68D86EA1" w14:textId="77777777" w:rsidR="00DD7B3F" w:rsidRPr="00AE0ACA" w:rsidRDefault="00DD7B3F" w:rsidP="00AE0ACA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2C8"/>
    <w:rsid w:val="00007C4F"/>
    <w:rsid w:val="000330A9"/>
    <w:rsid w:val="001047DC"/>
    <w:rsid w:val="001704C6"/>
    <w:rsid w:val="00187E44"/>
    <w:rsid w:val="0019486C"/>
    <w:rsid w:val="002747E3"/>
    <w:rsid w:val="00290F44"/>
    <w:rsid w:val="002E4CCC"/>
    <w:rsid w:val="003317F4"/>
    <w:rsid w:val="0036183A"/>
    <w:rsid w:val="003B2801"/>
    <w:rsid w:val="003B67A0"/>
    <w:rsid w:val="003D12E9"/>
    <w:rsid w:val="003F028F"/>
    <w:rsid w:val="00424832"/>
    <w:rsid w:val="00453B41"/>
    <w:rsid w:val="0046733C"/>
    <w:rsid w:val="004E16EE"/>
    <w:rsid w:val="00527E70"/>
    <w:rsid w:val="00556FBB"/>
    <w:rsid w:val="00573A4F"/>
    <w:rsid w:val="005870EA"/>
    <w:rsid w:val="005D6C2D"/>
    <w:rsid w:val="006068D9"/>
    <w:rsid w:val="00625422"/>
    <w:rsid w:val="0064283E"/>
    <w:rsid w:val="00655D0F"/>
    <w:rsid w:val="00664322"/>
    <w:rsid w:val="006B4B03"/>
    <w:rsid w:val="006D2DC0"/>
    <w:rsid w:val="00741027"/>
    <w:rsid w:val="00797130"/>
    <w:rsid w:val="007E5308"/>
    <w:rsid w:val="00823F44"/>
    <w:rsid w:val="00832B4F"/>
    <w:rsid w:val="008425DD"/>
    <w:rsid w:val="00843A88"/>
    <w:rsid w:val="00861868"/>
    <w:rsid w:val="008D7639"/>
    <w:rsid w:val="008F0974"/>
    <w:rsid w:val="00970F41"/>
    <w:rsid w:val="009A6337"/>
    <w:rsid w:val="009F3D77"/>
    <w:rsid w:val="00A71802"/>
    <w:rsid w:val="00AE0ACA"/>
    <w:rsid w:val="00AE1834"/>
    <w:rsid w:val="00B205D6"/>
    <w:rsid w:val="00B45286"/>
    <w:rsid w:val="00B45423"/>
    <w:rsid w:val="00BB46AA"/>
    <w:rsid w:val="00BE6D29"/>
    <w:rsid w:val="00C05BAE"/>
    <w:rsid w:val="00C43FA8"/>
    <w:rsid w:val="00C523B6"/>
    <w:rsid w:val="00C661A2"/>
    <w:rsid w:val="00C95149"/>
    <w:rsid w:val="00CC1ED5"/>
    <w:rsid w:val="00D25C5D"/>
    <w:rsid w:val="00D342C8"/>
    <w:rsid w:val="00D41C5C"/>
    <w:rsid w:val="00DC62F2"/>
    <w:rsid w:val="00DD7B3F"/>
    <w:rsid w:val="00DE0D3E"/>
    <w:rsid w:val="00DE42D3"/>
    <w:rsid w:val="00E97F9E"/>
    <w:rsid w:val="00ED2FF5"/>
    <w:rsid w:val="00F14AB0"/>
    <w:rsid w:val="00F41593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DD4234A"/>
  <w15:docId w15:val="{0BA199BE-158C-42D8-BB31-958630B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342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2C8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D342C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342C8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D342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42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E0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AC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F0974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6733C"/>
  </w:style>
  <w:style w:type="character" w:styleId="UnresolvedMention">
    <w:name w:val="Unresolved Mention"/>
    <w:basedOn w:val="DefaultParagraphFont"/>
    <w:uiPriority w:val="99"/>
    <w:semiHidden/>
    <w:unhideWhenUsed/>
    <w:rsid w:val="0082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aiu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here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Meetings </dc:creator>
  <cp:keywords/>
  <dc:description/>
  <cp:lastModifiedBy>rti rti</cp:lastModifiedBy>
  <cp:revision>11</cp:revision>
  <cp:lastPrinted>2019-10-16T04:00:00Z</cp:lastPrinted>
  <dcterms:created xsi:type="dcterms:W3CDTF">2018-11-14T05:22:00Z</dcterms:created>
  <dcterms:modified xsi:type="dcterms:W3CDTF">2019-10-18T09:53:00Z</dcterms:modified>
</cp:coreProperties>
</file>